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1B" w:rsidRDefault="009931C0" w:rsidP="003B1FB5">
      <w:pPr>
        <w:pBdr>
          <w:bottom w:val="single" w:sz="12" w:space="1" w:color="auto"/>
        </w:pBd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3</w:t>
      </w:r>
    </w:p>
    <w:p w:rsidR="00545ADC" w:rsidRPr="00187F35" w:rsidRDefault="0015221C" w:rsidP="003B1FB5">
      <w:pPr>
        <w:pBdr>
          <w:bottom w:val="single" w:sz="12" w:space="1" w:color="auto"/>
        </w:pBdr>
        <w:spacing w:line="360" w:lineRule="auto"/>
        <w:jc w:val="right"/>
        <w:rPr>
          <w:rFonts w:ascii="Times New Roman" w:hAnsi="Times New Roman" w:cs="Times New Roman"/>
        </w:rPr>
      </w:pPr>
      <w:r w:rsidRPr="0015221C">
        <w:rPr>
          <w:rFonts w:ascii="Times New Roman" w:hAnsi="Times New Roman" w:cs="Times New Roman"/>
          <w:sz w:val="28"/>
          <w:szCs w:val="28"/>
        </w:rPr>
        <w:t>(</w:t>
      </w:r>
      <w:r w:rsidRPr="00187F35">
        <w:rPr>
          <w:rFonts w:ascii="Times New Roman" w:hAnsi="Times New Roman" w:cs="Times New Roman"/>
        </w:rPr>
        <w:t xml:space="preserve">заполняется на </w:t>
      </w:r>
      <w:r w:rsidR="00545ADC" w:rsidRPr="00187F35">
        <w:rPr>
          <w:rFonts w:ascii="Times New Roman" w:hAnsi="Times New Roman" w:cs="Times New Roman"/>
        </w:rPr>
        <w:t>ВКК)</w:t>
      </w:r>
    </w:p>
    <w:p w:rsidR="00C4799B" w:rsidRPr="003B1FB5" w:rsidRDefault="00C4799B" w:rsidP="003B1FB5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6D0" w:rsidRPr="003B1FB5" w:rsidRDefault="008816D0" w:rsidP="003B1FB5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B5">
        <w:rPr>
          <w:rFonts w:ascii="Times New Roman" w:hAnsi="Times New Roman" w:cs="Times New Roman"/>
          <w:b/>
          <w:sz w:val="28"/>
          <w:szCs w:val="28"/>
        </w:rPr>
        <w:t>ПОКАЗАТЕЛИ ПРОФЕССИОНАЛЬНОЙ ДЕЯТЕЛЬНОСТИ</w:t>
      </w:r>
    </w:p>
    <w:p w:rsidR="008816D0" w:rsidRPr="003B1FB5" w:rsidRDefault="008816D0" w:rsidP="003B1FB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799B" w:rsidRPr="003B1FB5" w:rsidRDefault="00650CDB" w:rsidP="003B1FB5">
      <w:pPr>
        <w:pBdr>
          <w:bottom w:val="single" w:sz="12" w:space="1" w:color="auto"/>
        </w:pBdr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Воспитателя </w:t>
      </w:r>
      <w:r w:rsidR="00C4799B" w:rsidRPr="003B1FB5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>ДОУ «Детский сад</w:t>
      </w:r>
      <w:r w:rsidR="0034386C">
        <w:rPr>
          <w:rFonts w:ascii="Times New Roman" w:hAnsi="Times New Roman" w:cs="Times New Roman"/>
          <w:sz w:val="28"/>
          <w:szCs w:val="28"/>
        </w:rPr>
        <w:t xml:space="preserve"> общеразвивающего вида</w:t>
      </w:r>
      <w:r w:rsidR="00C4799B" w:rsidRPr="003B1FB5">
        <w:rPr>
          <w:rFonts w:ascii="Times New Roman" w:hAnsi="Times New Roman" w:cs="Times New Roman"/>
          <w:sz w:val="28"/>
          <w:szCs w:val="28"/>
        </w:rPr>
        <w:t xml:space="preserve"> № 124 г. Горно-Алтайска»</w:t>
      </w:r>
    </w:p>
    <w:p w:rsidR="00C4799B" w:rsidRPr="003B1FB5" w:rsidRDefault="00650CDB" w:rsidP="003B1FB5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Марии Ивановны</w:t>
      </w:r>
    </w:p>
    <w:p w:rsidR="00C4799B" w:rsidRPr="003B1FB5" w:rsidRDefault="00C4799B" w:rsidP="003B1FB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FB5">
        <w:rPr>
          <w:rFonts w:ascii="Times New Roman" w:hAnsi="Times New Roman" w:cs="Times New Roman"/>
          <w:sz w:val="28"/>
          <w:szCs w:val="28"/>
          <w:vertAlign w:val="superscript"/>
        </w:rPr>
        <w:t>(ФИО в родительном падеже)</w:t>
      </w:r>
    </w:p>
    <w:p w:rsidR="0044403F" w:rsidRPr="00696308" w:rsidRDefault="00C4799B" w:rsidP="004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B1FB5">
        <w:rPr>
          <w:rFonts w:ascii="Times New Roman" w:hAnsi="Times New Roman" w:cs="Times New Roman"/>
          <w:sz w:val="28"/>
          <w:szCs w:val="28"/>
        </w:rPr>
        <w:t>ст</w:t>
      </w:r>
      <w:r w:rsidR="003B1FB5" w:rsidRPr="003B1FB5">
        <w:rPr>
          <w:rFonts w:ascii="Times New Roman" w:hAnsi="Times New Roman" w:cs="Times New Roman"/>
          <w:sz w:val="28"/>
          <w:szCs w:val="28"/>
        </w:rPr>
        <w:t xml:space="preserve">аж работы в данной </w:t>
      </w:r>
      <w:proofErr w:type="gramStart"/>
      <w:r w:rsidR="003B1FB5" w:rsidRPr="003B1FB5">
        <w:rPr>
          <w:rFonts w:ascii="Times New Roman" w:hAnsi="Times New Roman" w:cs="Times New Roman"/>
          <w:sz w:val="28"/>
          <w:szCs w:val="28"/>
        </w:rPr>
        <w:t>организации:</w:t>
      </w:r>
      <w:r w:rsidRPr="003B1FB5">
        <w:rPr>
          <w:rFonts w:ascii="Times New Roman" w:hAnsi="Times New Roman" w:cs="Times New Roman"/>
          <w:sz w:val="28"/>
          <w:szCs w:val="28"/>
          <w:u w:val="single"/>
        </w:rPr>
        <w:t>_</w:t>
      </w:r>
      <w:proofErr w:type="gramEnd"/>
      <w:r w:rsidRPr="003B1FB5">
        <w:rPr>
          <w:rFonts w:ascii="Times New Roman" w:hAnsi="Times New Roman" w:cs="Times New Roman"/>
          <w:sz w:val="28"/>
          <w:szCs w:val="28"/>
          <w:u w:val="single"/>
        </w:rPr>
        <w:t>_________________________________</w:t>
      </w:r>
      <w:r w:rsidR="0044403F" w:rsidRPr="0044403F">
        <w:rPr>
          <w:rFonts w:ascii="Times New Roman" w:hAnsi="Times New Roman" w:cs="Times New Roman"/>
          <w:sz w:val="28"/>
          <w:szCs w:val="28"/>
        </w:rPr>
        <w:t xml:space="preserve"> </w:t>
      </w:r>
      <w:r w:rsidR="0044403F" w:rsidRPr="00696308">
        <w:rPr>
          <w:rFonts w:ascii="Times New Roman" w:hAnsi="Times New Roman" w:cs="Times New Roman"/>
          <w:sz w:val="28"/>
          <w:szCs w:val="28"/>
        </w:rPr>
        <w:t>Общий стаж педагогической деятельности: __________________________</w:t>
      </w:r>
      <w:r w:rsidR="0044403F">
        <w:rPr>
          <w:rFonts w:ascii="Times New Roman" w:hAnsi="Times New Roman" w:cs="Times New Roman"/>
          <w:sz w:val="28"/>
          <w:szCs w:val="28"/>
        </w:rPr>
        <w:t>_</w:t>
      </w:r>
    </w:p>
    <w:p w:rsidR="0044403F" w:rsidRPr="00696308" w:rsidRDefault="0044403F" w:rsidP="0044403F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6308">
        <w:rPr>
          <w:rFonts w:ascii="Times New Roman" w:hAnsi="Times New Roman" w:cs="Times New Roman"/>
          <w:sz w:val="28"/>
          <w:szCs w:val="28"/>
        </w:rPr>
        <w:t xml:space="preserve">Стаж работы в данной организации: </w:t>
      </w:r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44403F" w:rsidRPr="00696308" w:rsidRDefault="0044403F" w:rsidP="0044403F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6308">
        <w:rPr>
          <w:rFonts w:ascii="Times New Roman" w:hAnsi="Times New Roman" w:cs="Times New Roman"/>
          <w:sz w:val="28"/>
          <w:szCs w:val="28"/>
        </w:rPr>
        <w:t>Стаж работы в должности: _________________________________________</w:t>
      </w:r>
    </w:p>
    <w:p w:rsidR="0044403F" w:rsidRPr="0044403F" w:rsidRDefault="0044403F" w:rsidP="0044403F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4403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(прописать прописью)</w:t>
      </w:r>
    </w:p>
    <w:p w:rsidR="00AF6080" w:rsidRPr="0044403F" w:rsidRDefault="00AF6080" w:rsidP="0044403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508D4" w:rsidRPr="003508D4" w:rsidRDefault="00BD3A16" w:rsidP="00CD668B">
      <w:pPr>
        <w:pStyle w:val="a3"/>
        <w:numPr>
          <w:ilvl w:val="0"/>
          <w:numId w:val="14"/>
        </w:numPr>
        <w:tabs>
          <w:tab w:val="left" w:pos="306"/>
          <w:tab w:val="left" w:pos="851"/>
        </w:tabs>
        <w:autoSpaceDE w:val="0"/>
        <w:autoSpaceDN w:val="0"/>
        <w:adjustRightInd w:val="0"/>
        <w:spacing w:line="360" w:lineRule="auto"/>
        <w:ind w:left="22" w:firstLine="545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3508D4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="003508D4" w:rsidRPr="003508D4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Достижения обучающимися положительной динамики результатов освоения образовательных программ, в том числе в области искусств, физической культуры и спорта, по итогам мониторингов, проводимых организацией.</w:t>
      </w:r>
    </w:p>
    <w:p w:rsidR="0015221C" w:rsidRPr="0015221C" w:rsidRDefault="0015221C" w:rsidP="00187F35">
      <w:pPr>
        <w:pStyle w:val="a3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21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этом разделе необходимо указать позитивную динамику</w:t>
      </w:r>
      <w:r w:rsidR="00BD3A16" w:rsidRPr="0015221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освоения детьми образовательной программы</w:t>
      </w:r>
      <w:r w:rsidR="0027671F" w:rsidRPr="0015221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дошкольного образования</w:t>
      </w:r>
      <w:r w:rsidR="00BD3A16" w:rsidRPr="0015221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за последние 3-5 лет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</w:t>
      </w:r>
      <w:r w:rsidRPr="0015221C">
        <w:rPr>
          <w:rFonts w:ascii="Times New Roman" w:hAnsi="Times New Roman" w:cs="Times New Roman"/>
          <w:sz w:val="28"/>
          <w:szCs w:val="28"/>
        </w:rPr>
        <w:t>позитивную адаптацию выпускников детского сада в первом классе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6450" w:rsidRPr="0015221C" w:rsidRDefault="0015221C" w:rsidP="00187F35">
      <w:pPr>
        <w:spacing w:line="360" w:lineRule="auto"/>
        <w:ind w:left="22" w:firstLine="545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Позитивная динамика</w:t>
      </w:r>
      <w:r w:rsidRPr="0015221C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освоения детьми образовательной программы дошкольного образования за последние 3-5 лет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</w:t>
      </w:r>
      <w:r w:rsidR="00BD3A16">
        <w:rPr>
          <w:rFonts w:ascii="Times New Roman" w:hAnsi="Times New Roman" w:cs="Times New Roman"/>
          <w:sz w:val="28"/>
          <w:szCs w:val="28"/>
        </w:rPr>
        <w:t>одтверждается выпиской из протокола педагогического совета, заверенной руководителем ДОО</w:t>
      </w:r>
      <w:r w:rsidR="001E7BE9">
        <w:rPr>
          <w:rFonts w:ascii="Times New Roman" w:hAnsi="Times New Roman" w:cs="Times New Roman"/>
          <w:sz w:val="28"/>
          <w:szCs w:val="28"/>
        </w:rPr>
        <w:t>, материалами педагогической диагностики воспитанников (схемы, графики, диаграммы, таблицы и комментарии к ним), с указанием используемых диагностических методик</w:t>
      </w:r>
    </w:p>
    <w:p w:rsidR="002A01D2" w:rsidRPr="00187F35" w:rsidRDefault="00926450" w:rsidP="003508D4">
      <w:pPr>
        <w:pStyle w:val="11"/>
        <w:shd w:val="clear" w:color="auto" w:fill="auto"/>
        <w:spacing w:line="360" w:lineRule="auto"/>
        <w:ind w:firstLine="545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187F35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lang w:eastAsia="ru-RU" w:bidi="ru-RU"/>
        </w:rPr>
        <w:t>Примечание:</w:t>
      </w:r>
      <w:r w:rsidRPr="00187F35"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  <w:t xml:space="preserve"> </w:t>
      </w:r>
    </w:p>
    <w:p w:rsidR="00926450" w:rsidRPr="003B1FB5" w:rsidRDefault="001E7BE9" w:rsidP="00187F35">
      <w:pPr>
        <w:pStyle w:val="11"/>
        <w:shd w:val="clear" w:color="auto" w:fill="auto"/>
        <w:spacing w:line="360" w:lineRule="auto"/>
        <w:ind w:firstLine="545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Старшие воспитатели, инструкторы ФК, музыкальные руководители 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отоб</w:t>
      </w:r>
      <w:r w:rsidR="00545AD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ражают показатели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всех возрастных групп, с которыми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данный мом</w:t>
      </w:r>
      <w:r w:rsidR="004745E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ент связан педагогический процесс. Педагог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представляет отчёты за последние </w:t>
      </w:r>
      <w:r w:rsidR="004745E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3-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 лет.</w:t>
      </w:r>
    </w:p>
    <w:p w:rsidR="0027671F" w:rsidRPr="0027671F" w:rsidRDefault="0027671F" w:rsidP="00187F35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21C">
        <w:rPr>
          <w:rFonts w:ascii="Times New Roman" w:hAnsi="Times New Roman" w:cs="Times New Roman"/>
          <w:sz w:val="28"/>
          <w:szCs w:val="28"/>
        </w:rPr>
        <w:t>Позитивная адаптация выпускнико</w:t>
      </w:r>
      <w:r w:rsidR="0015221C">
        <w:rPr>
          <w:rFonts w:ascii="Times New Roman" w:hAnsi="Times New Roman" w:cs="Times New Roman"/>
          <w:sz w:val="28"/>
          <w:szCs w:val="28"/>
        </w:rPr>
        <w:t>в детского сада в первом классе п</w:t>
      </w:r>
      <w:r>
        <w:rPr>
          <w:rFonts w:ascii="Times New Roman" w:hAnsi="Times New Roman" w:cs="Times New Roman"/>
          <w:sz w:val="28"/>
          <w:szCs w:val="28"/>
        </w:rPr>
        <w:t xml:space="preserve">одтверждается сводными данными по результатам освоения программ 1 класса выпускников детского сада по итогам учебного года </w:t>
      </w:r>
      <w:r w:rsidRPr="0027671F">
        <w:rPr>
          <w:rFonts w:ascii="Times New Roman" w:hAnsi="Times New Roman" w:cs="Times New Roman"/>
          <w:sz w:val="28"/>
          <w:szCs w:val="28"/>
        </w:rPr>
        <w:t>(схемы, графики, диаграммы, таблицы и комментарии к ним)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6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заверенным учителем начальной школы.</w:t>
      </w:r>
    </w:p>
    <w:p w:rsidR="00044C1C" w:rsidRPr="00044C1C" w:rsidRDefault="003508D4" w:rsidP="00CD668B">
      <w:pPr>
        <w:pStyle w:val="ConsPlusNormal"/>
        <w:numPr>
          <w:ilvl w:val="0"/>
          <w:numId w:val="14"/>
        </w:numPr>
        <w:tabs>
          <w:tab w:val="left" w:pos="851"/>
        </w:tabs>
        <w:spacing w:before="26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508D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</w:r>
      <w:r>
        <w:rPr>
          <w:rFonts w:ascii="Times New Roman" w:eastAsiaTheme="minorHAnsi" w:hAnsi="Times New Roman" w:cs="Times New Roman"/>
          <w:lang w:eastAsia="en-US"/>
        </w:rPr>
        <w:t xml:space="preserve"> </w:t>
      </w:r>
    </w:p>
    <w:p w:rsidR="00044C1C" w:rsidRPr="0015221C" w:rsidRDefault="00044C1C" w:rsidP="00187F35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5221C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Положительная динамика состояния здоровья детей за 3 года</w:t>
      </w:r>
      <w:r w:rsidR="0027671F" w:rsidRPr="0015221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15221C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одтверждается </w:t>
      </w:r>
      <w:r w:rsidR="00E033D9">
        <w:rPr>
          <w:rFonts w:ascii="Times New Roman" w:hAnsi="Times New Roman" w:cs="Times New Roman"/>
          <w:sz w:val="28"/>
          <w:szCs w:val="28"/>
        </w:rPr>
        <w:t xml:space="preserve">выпиской из аналитических отчётов, справкой об итогах диагностических исследований с указанием конкретных </w:t>
      </w:r>
      <w:proofErr w:type="spellStart"/>
      <w:r w:rsidR="00E033D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E033D9">
        <w:rPr>
          <w:rFonts w:ascii="Times New Roman" w:hAnsi="Times New Roman" w:cs="Times New Roman"/>
          <w:sz w:val="28"/>
          <w:szCs w:val="28"/>
        </w:rPr>
        <w:t xml:space="preserve"> технологий, методик и приёмов, при</w:t>
      </w:r>
      <w:r w:rsidR="0048350A">
        <w:rPr>
          <w:rFonts w:ascii="Times New Roman" w:hAnsi="Times New Roman" w:cs="Times New Roman"/>
          <w:sz w:val="28"/>
          <w:szCs w:val="28"/>
        </w:rPr>
        <w:t>меняемых педагогом</w:t>
      </w:r>
      <w:r w:rsidR="0009038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033D9">
        <w:rPr>
          <w:rFonts w:ascii="Times New Roman" w:hAnsi="Times New Roman" w:cs="Times New Roman"/>
          <w:sz w:val="28"/>
          <w:szCs w:val="28"/>
        </w:rPr>
        <w:t>методов диагностики результативности их применения, заверенным руководителем ДОО.</w:t>
      </w:r>
    </w:p>
    <w:p w:rsidR="00764C5D" w:rsidRDefault="00E033D9" w:rsidP="00187F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221C">
        <w:rPr>
          <w:rFonts w:ascii="Times New Roman" w:hAnsi="Times New Roman" w:cs="Times New Roman"/>
          <w:sz w:val="28"/>
          <w:szCs w:val="28"/>
        </w:rPr>
        <w:t>Решение проблемы сохранения и укрепления здоровья воспитанников при организации образовательного процесса в ДОО</w:t>
      </w:r>
      <w:r w:rsidR="0015221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одтверждается разработками мероприятий образовательной области «Физическое развитие» (физическая культура, здоровье, безопасность)</w:t>
      </w:r>
      <w:r w:rsidR="000903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(размещенных на персональном сайте педагога), копиями календарных планов с указанием использования в образовательном процессе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технологий, методик и приемов оздоровления детей.</w:t>
      </w:r>
    </w:p>
    <w:p w:rsidR="007C1381" w:rsidRDefault="007C1381" w:rsidP="00187F35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Использование технологий и методик личностно-ориентированного взаимодействия</w:t>
      </w:r>
      <w:r w:rsidR="00764C5D" w:rsidRPr="00764C5D">
        <w:rPr>
          <w:rFonts w:ascii="Times New Roman" w:hAnsi="Times New Roman" w:cs="Times New Roman"/>
          <w:sz w:val="28"/>
          <w:szCs w:val="28"/>
        </w:rPr>
        <w:t xml:space="preserve"> п</w:t>
      </w:r>
      <w:r w:rsidRPr="00764C5D">
        <w:rPr>
          <w:rFonts w:ascii="Times New Roman" w:hAnsi="Times New Roman" w:cs="Times New Roman"/>
          <w:sz w:val="28"/>
          <w:szCs w:val="28"/>
        </w:rPr>
        <w:t>одтверждается</w:t>
      </w:r>
      <w:r>
        <w:rPr>
          <w:rFonts w:ascii="Times New Roman" w:hAnsi="Times New Roman" w:cs="Times New Roman"/>
          <w:sz w:val="28"/>
          <w:szCs w:val="28"/>
        </w:rPr>
        <w:t xml:space="preserve"> справкой с указанием конкретных технологий и методик личностно-ориентированного взаимодействия, </w:t>
      </w:r>
      <w:r>
        <w:rPr>
          <w:rFonts w:ascii="Times New Roman" w:hAnsi="Times New Roman" w:cs="Times New Roman"/>
          <w:sz w:val="28"/>
          <w:szCs w:val="28"/>
        </w:rPr>
        <w:lastRenderedPageBreak/>
        <w:t>применяемых педагогом, а также диагностики результативности, заверенной руководителем ДОО.</w:t>
      </w:r>
    </w:p>
    <w:p w:rsidR="007C1381" w:rsidRPr="00764C5D" w:rsidRDefault="007C1381" w:rsidP="00764C5D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Реализация педагогом коррекционно-развивающих программ, программ для детей особыми образовательными потребностями, охваченных коррекционно-развивающим сопровождением в рамках интегрированного или инклюзивного обучения и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64C5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одтверждается копией лицензии, справкой о доле воспитанников, нуждающихся в выше перечисленных программах, заверенных руководителем.</w:t>
      </w:r>
    </w:p>
    <w:p w:rsidR="007C1381" w:rsidRPr="00CD668B" w:rsidRDefault="007C1381" w:rsidP="00764C5D">
      <w:pPr>
        <w:pStyle w:val="11"/>
        <w:shd w:val="clear" w:color="auto" w:fill="auto"/>
        <w:spacing w:line="36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D668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</w:p>
    <w:p w:rsidR="007C1381" w:rsidRPr="003B1FB5" w:rsidRDefault="007C1381" w:rsidP="0066099E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группе, где аттестуется педагог или в детском саду нет детей с особыми образовательными потребностями, то расписываем работу с целевыми группами воспитанников, которые могут получать адресную психологическую помощь в ДОО (дети, которые испытывают трудности в освоении ОП ДО, развитии, социальной адаптации, в том числе дети-билингвы, дети мигрантов, которые испытывают трудности с пониманием государственного языка РФ; одаренные дети; дети с комплексом негативных проявлений: импульсивность, агрессивность, неустойчивая или крайне низкая (завышенная) самооценка и т.д.</w:t>
      </w:r>
    </w:p>
    <w:p w:rsidR="00044C1C" w:rsidRDefault="00545ADC" w:rsidP="00CD668B">
      <w:pPr>
        <w:pStyle w:val="ConsPlusNormal"/>
        <w:numPr>
          <w:ilvl w:val="0"/>
          <w:numId w:val="14"/>
        </w:numPr>
        <w:tabs>
          <w:tab w:val="left" w:pos="851"/>
        </w:tabs>
        <w:spacing w:before="26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Выявление и развитие</w:t>
      </w:r>
      <w:r w:rsidR="00B92374" w:rsidRPr="00B923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="00B92374" w:rsidRPr="00B923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способностей</w:t>
      </w:r>
      <w:proofErr w:type="gramEnd"/>
      <w:r w:rsidR="00B92374" w:rsidRPr="00B9237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обучающихся в научной (интеллектуальной), творческой, физкультурно-спортивной деятельности, а также их участия в олимпиадах, конкурсах, фестивалях, соревнованиях</w:t>
      </w:r>
      <w:r w:rsidR="0006234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01520F" w:rsidRPr="00764C5D" w:rsidRDefault="0001520F" w:rsidP="00764C5D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Реализация педагогом Программ дополнительного образования детей</w:t>
      </w:r>
      <w:r w:rsidR="00764C5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64C5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одтверждается копией Программы, справкой о доле воспитанников, охваченных данной Программой, заверенных руководителем ДОО.</w:t>
      </w:r>
    </w:p>
    <w:p w:rsidR="0001520F" w:rsidRPr="00764C5D" w:rsidRDefault="0001520F" w:rsidP="00764C5D">
      <w:pPr>
        <w:pStyle w:val="11"/>
        <w:shd w:val="clear" w:color="auto" w:fill="auto"/>
        <w:spacing w:line="360" w:lineRule="auto"/>
        <w:ind w:left="-142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Вовлечение родителей в образовательный процесс</w:t>
      </w:r>
      <w:r w:rsidR="00764C5D" w:rsidRPr="00764C5D">
        <w:rPr>
          <w:rFonts w:ascii="Times New Roman" w:hAnsi="Times New Roman" w:cs="Times New Roman"/>
          <w:sz w:val="28"/>
          <w:szCs w:val="28"/>
        </w:rPr>
        <w:t xml:space="preserve"> п</w:t>
      </w:r>
      <w:r w:rsidR="009F3381">
        <w:rPr>
          <w:rFonts w:ascii="Times New Roman" w:hAnsi="Times New Roman" w:cs="Times New Roman"/>
          <w:sz w:val="28"/>
          <w:szCs w:val="28"/>
        </w:rPr>
        <w:t xml:space="preserve">одтверждается выписками из протоколов родительских собраний детского сада, заверенных руководителем ДОО, методическими материалами, фотографиями по </w:t>
      </w:r>
      <w:r w:rsidR="009F3381">
        <w:rPr>
          <w:rFonts w:ascii="Times New Roman" w:hAnsi="Times New Roman" w:cs="Times New Roman"/>
          <w:sz w:val="28"/>
          <w:szCs w:val="28"/>
        </w:rPr>
        <w:lastRenderedPageBreak/>
        <w:t>взаимодействию с семьей (размещенных на сайте)</w:t>
      </w:r>
      <w:r w:rsidR="0048350A">
        <w:rPr>
          <w:rFonts w:ascii="Times New Roman" w:hAnsi="Times New Roman" w:cs="Times New Roman"/>
          <w:sz w:val="28"/>
          <w:szCs w:val="28"/>
        </w:rPr>
        <w:t>.</w:t>
      </w:r>
    </w:p>
    <w:p w:rsidR="0048350A" w:rsidRPr="00764C5D" w:rsidRDefault="0048350A" w:rsidP="00764C5D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Взаимодействие педагога с общественными организациями: библиотека, музей, МЧС, ГИБДД и т.д.</w:t>
      </w:r>
      <w:r w:rsidR="00764C5D" w:rsidRPr="00764C5D">
        <w:rPr>
          <w:rFonts w:ascii="Times New Roman" w:hAnsi="Times New Roman" w:cs="Times New Roman"/>
          <w:sz w:val="28"/>
          <w:szCs w:val="28"/>
        </w:rPr>
        <w:t xml:space="preserve"> п</w:t>
      </w:r>
      <w:r w:rsidRPr="00764C5D">
        <w:rPr>
          <w:rFonts w:ascii="Times New Roman" w:hAnsi="Times New Roman" w:cs="Times New Roman"/>
          <w:sz w:val="28"/>
          <w:szCs w:val="28"/>
        </w:rPr>
        <w:t>одтверждается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выписками из приказов руководителя ДОО, из протоколов педагогических советов, копиями планов работ педагогов, фотоматериалами </w:t>
      </w:r>
      <w:r w:rsidRPr="00232D25">
        <w:rPr>
          <w:rFonts w:ascii="Times New Roman" w:hAnsi="Times New Roman" w:cs="Times New Roman"/>
          <w:i/>
          <w:sz w:val="28"/>
          <w:szCs w:val="28"/>
        </w:rPr>
        <w:t xml:space="preserve">(не более </w:t>
      </w:r>
      <w:r w:rsidR="00232D25" w:rsidRPr="00232D25">
        <w:rPr>
          <w:rFonts w:ascii="Times New Roman" w:hAnsi="Times New Roman" w:cs="Times New Roman"/>
          <w:i/>
          <w:sz w:val="28"/>
          <w:szCs w:val="28"/>
        </w:rPr>
        <w:t>1 документа на листе</w:t>
      </w:r>
      <w:r w:rsidRPr="00232D25">
        <w:rPr>
          <w:rFonts w:ascii="Times New Roman" w:hAnsi="Times New Roman" w:cs="Times New Roman"/>
          <w:i/>
          <w:sz w:val="28"/>
          <w:szCs w:val="28"/>
        </w:rPr>
        <w:t>).</w:t>
      </w:r>
    </w:p>
    <w:p w:rsidR="0048350A" w:rsidRPr="00764C5D" w:rsidRDefault="0048350A" w:rsidP="00764C5D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64C5D">
        <w:rPr>
          <w:rFonts w:ascii="Times New Roman" w:hAnsi="Times New Roman" w:cs="Times New Roman"/>
          <w:sz w:val="28"/>
          <w:szCs w:val="28"/>
        </w:rPr>
        <w:t>Общественная оценка деятельности педагога</w:t>
      </w:r>
      <w:r w:rsidR="00764C5D" w:rsidRPr="00764C5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одтверждается материалами, указывающими на оценку деятельности педагога (отзывы родителей, общественных организаций, дипломы, грамоты, сертификаты).</w:t>
      </w:r>
    </w:p>
    <w:p w:rsidR="00953110" w:rsidRPr="003B1FB5" w:rsidRDefault="00964AF8" w:rsidP="00764C5D">
      <w:pPr>
        <w:pStyle w:val="11"/>
        <w:shd w:val="clear" w:color="auto" w:fill="auto"/>
        <w:tabs>
          <w:tab w:val="left" w:pos="1093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Результаты участия воспитанников</w:t>
      </w:r>
    </w:p>
    <w:tbl>
      <w:tblPr>
        <w:tblW w:w="950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559"/>
        <w:gridCol w:w="1012"/>
        <w:gridCol w:w="1246"/>
        <w:gridCol w:w="1749"/>
        <w:gridCol w:w="1539"/>
        <w:gridCol w:w="1596"/>
      </w:tblGrid>
      <w:tr w:rsidR="00742A3A" w:rsidRPr="003B1FB5" w:rsidTr="00AE6152">
        <w:trPr>
          <w:trHeight w:val="290"/>
        </w:trPr>
        <w:tc>
          <w:tcPr>
            <w:tcW w:w="804" w:type="dxa"/>
            <w:vMerge w:val="restart"/>
            <w:shd w:val="clear" w:color="auto" w:fill="auto"/>
          </w:tcPr>
          <w:p w:rsidR="00C91F36" w:rsidRPr="0060290D" w:rsidRDefault="00AE6152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1F36" w:rsidRPr="0060290D" w:rsidRDefault="00AE6152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аправление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C91F36" w:rsidRPr="0060290D" w:rsidRDefault="00C91F36" w:rsidP="00F16C66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742A3A" w:rsidRPr="0060290D">
              <w:rPr>
                <w:rFonts w:ascii="Times New Roman" w:hAnsi="Times New Roman"/>
                <w:bCs/>
                <w:sz w:val="20"/>
                <w:szCs w:val="20"/>
              </w:rPr>
              <w:t xml:space="preserve">ол-во 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воспитанников</w:t>
            </w:r>
          </w:p>
        </w:tc>
        <w:tc>
          <w:tcPr>
            <w:tcW w:w="6130" w:type="dxa"/>
            <w:gridSpan w:val="4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Результат (</w:t>
            </w:r>
            <w:r w:rsidR="00C91F36" w:rsidRPr="0060290D">
              <w:rPr>
                <w:rFonts w:ascii="Times New Roman" w:hAnsi="Times New Roman"/>
                <w:bCs/>
                <w:sz w:val="20"/>
                <w:szCs w:val="20"/>
              </w:rPr>
              <w:t>место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, участие)</w:t>
            </w:r>
          </w:p>
        </w:tc>
      </w:tr>
      <w:tr w:rsidR="00F16C66" w:rsidRPr="003B1FB5" w:rsidTr="00AE6152">
        <w:trPr>
          <w:trHeight w:val="273"/>
        </w:trPr>
        <w:tc>
          <w:tcPr>
            <w:tcW w:w="804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2б</w:t>
            </w:r>
          </w:p>
        </w:tc>
        <w:tc>
          <w:tcPr>
            <w:tcW w:w="1749" w:type="dxa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Муници</w:t>
            </w:r>
            <w:r w:rsidR="005430A1" w:rsidRPr="0060290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альный</w:t>
            </w:r>
          </w:p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3б</w:t>
            </w:r>
          </w:p>
        </w:tc>
        <w:tc>
          <w:tcPr>
            <w:tcW w:w="1539" w:type="dxa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Региональный</w:t>
            </w:r>
          </w:p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3б</w:t>
            </w:r>
          </w:p>
        </w:tc>
        <w:tc>
          <w:tcPr>
            <w:tcW w:w="1596" w:type="dxa"/>
            <w:shd w:val="clear" w:color="auto" w:fill="auto"/>
          </w:tcPr>
          <w:p w:rsidR="00C91F36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C91F36" w:rsidRPr="0060290D">
              <w:rPr>
                <w:rFonts w:ascii="Times New Roman" w:hAnsi="Times New Roman"/>
                <w:bCs/>
                <w:sz w:val="20"/>
                <w:szCs w:val="20"/>
              </w:rPr>
              <w:t>серос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 xml:space="preserve">сийский </w:t>
            </w:r>
          </w:p>
          <w:p w:rsidR="00AE6152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2б</w:t>
            </w:r>
          </w:p>
        </w:tc>
      </w:tr>
      <w:tr w:rsidR="00F16C66" w:rsidRPr="003B1FB5" w:rsidTr="00AE6152">
        <w:trPr>
          <w:trHeight w:val="1392"/>
        </w:trPr>
        <w:tc>
          <w:tcPr>
            <w:tcW w:w="804" w:type="dxa"/>
            <w:shd w:val="clear" w:color="auto" w:fill="auto"/>
          </w:tcPr>
          <w:p w:rsidR="00C91F36" w:rsidRPr="003B1FB5" w:rsidRDefault="00742A3A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F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91F36" w:rsidRPr="003B1FB5" w:rsidRDefault="00742A3A" w:rsidP="003B1FB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B1F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1F36" w:rsidRPr="003B1FB5" w:rsidRDefault="00C91F36" w:rsidP="003B1FB5">
      <w:pPr>
        <w:pStyle w:val="11"/>
        <w:shd w:val="clear" w:color="auto" w:fill="auto"/>
        <w:tabs>
          <w:tab w:val="left" w:pos="1093"/>
        </w:tabs>
        <w:spacing w:line="360" w:lineRule="auto"/>
        <w:ind w:firstLine="0"/>
        <w:jc w:val="both"/>
        <w:rPr>
          <w:b/>
          <w:sz w:val="28"/>
          <w:szCs w:val="28"/>
        </w:rPr>
      </w:pPr>
    </w:p>
    <w:p w:rsidR="008D7BE2" w:rsidRPr="00764C5D" w:rsidRDefault="008D7BE2" w:rsidP="00764C5D">
      <w:pPr>
        <w:widowControl w:val="0"/>
        <w:tabs>
          <w:tab w:val="left" w:pos="1304"/>
        </w:tabs>
        <w:spacing w:line="360" w:lineRule="auto"/>
        <w:ind w:firstLine="567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764C5D">
        <w:rPr>
          <w:rFonts w:ascii="Times New Roman" w:hAnsi="Times New Roman" w:cs="Times New Roman"/>
          <w:i/>
          <w:sz w:val="28"/>
          <w:szCs w:val="28"/>
        </w:rPr>
        <w:t>После того, как вы распишите данный раздел, вам необходимо (здесь же ниже) расположить скриншот (в формате картинки) подтверждающие документы (сертиф</w:t>
      </w:r>
      <w:r w:rsidR="00232450">
        <w:rPr>
          <w:rFonts w:ascii="Times New Roman" w:hAnsi="Times New Roman" w:cs="Times New Roman"/>
          <w:i/>
          <w:sz w:val="28"/>
          <w:szCs w:val="28"/>
        </w:rPr>
        <w:t xml:space="preserve">икаты, дипломы, грамоты и т.д.) </w:t>
      </w:r>
      <w:r w:rsidRPr="00764C5D">
        <w:rPr>
          <w:rFonts w:ascii="Times New Roman" w:hAnsi="Times New Roman" w:cs="Times New Roman"/>
          <w:i/>
          <w:sz w:val="28"/>
          <w:szCs w:val="28"/>
        </w:rPr>
        <w:t xml:space="preserve">не более </w:t>
      </w:r>
      <w:r w:rsidR="00545ADC" w:rsidRPr="00764C5D">
        <w:rPr>
          <w:rFonts w:ascii="Times New Roman" w:hAnsi="Times New Roman" w:cs="Times New Roman"/>
          <w:i/>
          <w:sz w:val="28"/>
          <w:szCs w:val="28"/>
        </w:rPr>
        <w:t>1 документа</w:t>
      </w:r>
      <w:r w:rsidR="00232450">
        <w:rPr>
          <w:rFonts w:ascii="Times New Roman" w:hAnsi="Times New Roman" w:cs="Times New Roman"/>
          <w:i/>
          <w:sz w:val="28"/>
          <w:szCs w:val="28"/>
        </w:rPr>
        <w:t xml:space="preserve"> на странице</w:t>
      </w:r>
      <w:r w:rsidRPr="00764C5D">
        <w:rPr>
          <w:rFonts w:ascii="Times New Roman" w:hAnsi="Times New Roman" w:cs="Times New Roman"/>
          <w:i/>
          <w:sz w:val="28"/>
          <w:szCs w:val="28"/>
        </w:rPr>
        <w:t>.</w:t>
      </w:r>
      <w:r w:rsidR="00764C5D" w:rsidRPr="00764C5D">
        <w:rPr>
          <w:rFonts w:ascii="Times New Roman" w:hAnsi="Times New Roman" w:cs="Times New Roman"/>
          <w:b/>
          <w:i/>
          <w:color w:val="auto"/>
          <w:sz w:val="28"/>
          <w:szCs w:val="28"/>
        </w:rPr>
        <w:t xml:space="preserve"> </w:t>
      </w:r>
      <w:r w:rsidR="00764C5D" w:rsidRPr="00764C5D">
        <w:rPr>
          <w:rFonts w:ascii="Times New Roman" w:hAnsi="Times New Roman" w:cs="Times New Roman"/>
          <w:i/>
          <w:color w:val="auto"/>
          <w:sz w:val="28"/>
          <w:szCs w:val="28"/>
        </w:rPr>
        <w:t>Если подтверждающие сведения расположены на официальном сайте, укажите активную ссылку.</w:t>
      </w:r>
    </w:p>
    <w:p w:rsidR="00DC045C" w:rsidRPr="00232D25" w:rsidRDefault="00232D25" w:rsidP="00232450">
      <w:pPr>
        <w:pStyle w:val="ConsPlusNormal"/>
        <w:numPr>
          <w:ilvl w:val="0"/>
          <w:numId w:val="14"/>
        </w:numPr>
        <w:tabs>
          <w:tab w:val="left" w:pos="851"/>
        </w:tabs>
        <w:spacing w:before="260" w:line="360" w:lineRule="auto"/>
        <w:ind w:left="0" w:firstLine="567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32D25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Личный вклад в повышение качества образования, совершенствования методов обучения и воспитания,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инновационной.</w:t>
      </w:r>
      <w:r w:rsidR="00062344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</w:p>
    <w:p w:rsidR="00764C5D" w:rsidRPr="00764C5D" w:rsidRDefault="00764C5D" w:rsidP="00764C5D">
      <w:pPr>
        <w:pStyle w:val="a3"/>
        <w:widowControl w:val="0"/>
        <w:shd w:val="clear" w:color="auto" w:fill="FFFFFF"/>
        <w:spacing w:line="360" w:lineRule="auto"/>
        <w:ind w:left="0"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</w:pPr>
      <w:r w:rsidRPr="00764C5D"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  <w:t>Информация заполняется в свободной форме (допускается табличный вариант).</w:t>
      </w:r>
    </w:p>
    <w:p w:rsidR="00764C5D" w:rsidRPr="00764C5D" w:rsidRDefault="00764C5D" w:rsidP="00232450">
      <w:pPr>
        <w:pStyle w:val="a3"/>
        <w:widowControl w:val="0"/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</w:pPr>
      <w:r w:rsidRPr="00764C5D"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  <w:lastRenderedPageBreak/>
        <w:t xml:space="preserve">В этом разделе необходимо отразить личный вклад в повышения качества образования, транслирование в педагогических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занятий. </w:t>
      </w:r>
    </w:p>
    <w:p w:rsidR="00764C5D" w:rsidRPr="00764C5D" w:rsidRDefault="00764C5D" w:rsidP="00232450">
      <w:pPr>
        <w:pStyle w:val="a3"/>
        <w:widowControl w:val="0"/>
        <w:shd w:val="clear" w:color="auto" w:fill="FFFFFF"/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</w:pPr>
      <w:r w:rsidRPr="00764C5D">
        <w:rPr>
          <w:rFonts w:ascii="Times New Roman" w:eastAsia="Arial" w:hAnsi="Times New Roman" w:cs="Times New Roman"/>
          <w:color w:val="auto"/>
          <w:sz w:val="28"/>
          <w:szCs w:val="28"/>
          <w:lang w:eastAsia="en-US"/>
        </w:rPr>
        <w:t xml:space="preserve">Необходимо пронумеровать перечисленные вами мероприятия, указывая правильное, полное название и даты. </w:t>
      </w:r>
    </w:p>
    <w:p w:rsidR="007F52DC" w:rsidRPr="00764C5D" w:rsidRDefault="00764C5D" w:rsidP="00764C5D">
      <w:pPr>
        <w:pStyle w:val="a3"/>
        <w:widowControl w:val="0"/>
        <w:shd w:val="clear" w:color="auto" w:fill="FFFFFF"/>
        <w:spacing w:line="360" w:lineRule="auto"/>
        <w:ind w:left="0" w:firstLine="567"/>
        <w:jc w:val="both"/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</w:pPr>
      <w:r w:rsidRPr="00764C5D"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  <w:t>После того, как вы распишите данный раздел, вам необходимо (здесь же ниже) расположить скриншот (в формате картинки) подтверждающих документов (сертификаты, дипломы, справки, положительные отзывы специалистов</w:t>
      </w:r>
      <w:r w:rsidR="00663889"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  <w:t xml:space="preserve"> и т.д.)</w:t>
      </w:r>
      <w:r w:rsidRPr="00764C5D"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  <w:t xml:space="preserve"> не бо</w:t>
      </w:r>
      <w:r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  <w:t xml:space="preserve">лее 1 документа на странице. </w:t>
      </w:r>
      <w:r w:rsidRPr="00764C5D">
        <w:rPr>
          <w:rFonts w:ascii="Times New Roman" w:eastAsia="Arial" w:hAnsi="Times New Roman" w:cs="Times New Roman"/>
          <w:i/>
          <w:color w:val="auto"/>
          <w:sz w:val="28"/>
          <w:szCs w:val="28"/>
          <w:lang w:eastAsia="en-US"/>
        </w:rPr>
        <w:t>Указать активные ссылки на сайт, где размещен опыт работы аттестуемого.</w:t>
      </w:r>
    </w:p>
    <w:p w:rsidR="007F52DC" w:rsidRPr="007F52DC" w:rsidRDefault="007F52DC" w:rsidP="00232D25">
      <w:pPr>
        <w:widowControl w:val="0"/>
        <w:shd w:val="clear" w:color="auto" w:fill="FFFFFF"/>
        <w:ind w:firstLine="567"/>
        <w:jc w:val="both"/>
        <w:rPr>
          <w:rFonts w:ascii="Times New Roman" w:eastAsia="Arial" w:hAnsi="Times New Roman" w:cs="Times New Roman"/>
          <w:b/>
          <w:color w:val="auto"/>
          <w:sz w:val="28"/>
          <w:szCs w:val="28"/>
          <w:lang w:eastAsia="en-US"/>
        </w:rPr>
      </w:pPr>
    </w:p>
    <w:p w:rsidR="00232D25" w:rsidRDefault="00232D25" w:rsidP="00232450">
      <w:pPr>
        <w:pStyle w:val="a3"/>
        <w:numPr>
          <w:ilvl w:val="0"/>
          <w:numId w:val="14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764C5D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Активное участия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013702" w:rsidRPr="00013702" w:rsidRDefault="00013702" w:rsidP="00013702">
      <w:pPr>
        <w:pStyle w:val="a3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1370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Здесь необходимо отразить участие в работе методических объединений педагогических работников (МО, ГМО, РМО, Ассоциации педагогов РА), разработках методических пособий, написании статей, публикаций, авторских программ, практики и т.д.</w:t>
      </w:r>
    </w:p>
    <w:p w:rsidR="00013702" w:rsidRPr="00013702" w:rsidRDefault="00013702" w:rsidP="00013702">
      <w:pPr>
        <w:pStyle w:val="a3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013702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Пронумеровать перечисленные вами мероприятия, указывая правильное, полное название и даты, если подтверждающие сведения расположены на официальном сайте (укажите активную ссылку).</w:t>
      </w:r>
    </w:p>
    <w:p w:rsidR="00045737" w:rsidRDefault="00013702" w:rsidP="00232450">
      <w:pPr>
        <w:pStyle w:val="a3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</w:pPr>
      <w:r w:rsidRPr="00013702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>После того, как вы распишите данный раздел</w:t>
      </w:r>
      <w:r w:rsidR="00663889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>, вам необходимо (здесь же ниже)</w:t>
      </w:r>
      <w:r w:rsidRPr="00013702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 xml:space="preserve"> расположить скриншоты (картинки) подтверждающих документов, н</w:t>
      </w:r>
      <w:r w:rsidR="00663889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>е более 1 документа на странице</w:t>
      </w:r>
      <w:r w:rsidRPr="00013702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>.</w:t>
      </w:r>
      <w:r w:rsidR="00232450">
        <w:rPr>
          <w:rFonts w:ascii="Times New Roman" w:eastAsiaTheme="minorHAnsi" w:hAnsi="Times New Roman" w:cs="Times New Roman"/>
          <w:i/>
          <w:color w:val="auto"/>
          <w:sz w:val="28"/>
          <w:szCs w:val="28"/>
          <w:lang w:eastAsia="en-US"/>
        </w:rPr>
        <w:t xml:space="preserve"> </w:t>
      </w:r>
      <w:r w:rsidR="0016590C" w:rsidRPr="00013702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Публикации должны быть в образовательных ресурсах для педагогов ДОО или в электронной библиотеке для педагогов ДОО (например: Дошкольное </w:t>
      </w:r>
      <w:r w:rsidR="00232450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образование-</w:t>
      </w:r>
      <w:hyperlink r:id="rId6" w:history="1">
        <w:r w:rsidR="0016590C" w:rsidRPr="00013702">
          <w:rPr>
            <w:rStyle w:val="a6"/>
            <w:rFonts w:ascii="Times New Roman" w:eastAsiaTheme="minorHAnsi" w:hAnsi="Times New Roman" w:cs="Times New Roman"/>
            <w:i/>
            <w:sz w:val="28"/>
            <w:szCs w:val="28"/>
            <w:lang w:eastAsia="en-US"/>
          </w:rPr>
          <w:t>http://pupsik.cenue.minsk.edu.by/</w:t>
        </w:r>
      </w:hyperlink>
      <w:r w:rsidR="0016590C" w:rsidRPr="00013702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 xml:space="preserve">, </w:t>
      </w:r>
      <w:r w:rsidR="0016590C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 xml:space="preserve">Справочник старшего воспитателя </w:t>
      </w:r>
      <w:hyperlink r:id="rId7" w:history="1">
        <w:r w:rsidR="0016590C" w:rsidRPr="00013702">
          <w:rPr>
            <w:rStyle w:val="a6"/>
            <w:rFonts w:ascii="Times New Roman" w:eastAsiaTheme="minorHAnsi" w:hAnsi="Times New Roman" w:cs="Times New Roman"/>
            <w:bCs/>
            <w:i/>
            <w:sz w:val="28"/>
            <w:szCs w:val="28"/>
            <w:lang w:eastAsia="en-US"/>
          </w:rPr>
          <w:t>http://vospitatel.resobr.ru/</w:t>
        </w:r>
      </w:hyperlink>
      <w:r w:rsidR="0016590C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 xml:space="preserve">, Воспитатель ДОУ </w:t>
      </w:r>
      <w:hyperlink r:id="rId8" w:history="1">
        <w:r w:rsidR="0016590C" w:rsidRPr="00013702">
          <w:rPr>
            <w:rStyle w:val="a6"/>
            <w:rFonts w:ascii="Times New Roman" w:eastAsiaTheme="minorHAnsi" w:hAnsi="Times New Roman" w:cs="Times New Roman"/>
            <w:bCs/>
            <w:i/>
            <w:sz w:val="28"/>
            <w:szCs w:val="28"/>
            <w:lang w:eastAsia="en-US"/>
          </w:rPr>
          <w:t>http://doshkolnik.ru</w:t>
        </w:r>
      </w:hyperlink>
      <w:r w:rsidR="0013516C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>, Современный детский сад</w:t>
      </w:r>
      <w:r w:rsidR="0013516C" w:rsidRPr="00013702">
        <w:rPr>
          <w:i/>
        </w:rPr>
        <w:t xml:space="preserve"> </w:t>
      </w:r>
      <w:hyperlink r:id="rId9" w:history="1">
        <w:r w:rsidR="0013516C" w:rsidRPr="00013702">
          <w:rPr>
            <w:rStyle w:val="a6"/>
            <w:rFonts w:ascii="Times New Roman" w:eastAsiaTheme="minorHAnsi" w:hAnsi="Times New Roman" w:cs="Times New Roman"/>
            <w:bCs/>
            <w:i/>
            <w:sz w:val="28"/>
            <w:szCs w:val="28"/>
            <w:lang w:eastAsia="en-US"/>
          </w:rPr>
          <w:t>http://www.menobr.ru/products/7/</w:t>
        </w:r>
      </w:hyperlink>
      <w:r w:rsidR="0013516C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 xml:space="preserve">,  Обруч  </w:t>
      </w:r>
      <w:hyperlink r:id="rId10" w:history="1">
        <w:r w:rsidR="0013516C" w:rsidRPr="00013702">
          <w:rPr>
            <w:rStyle w:val="a6"/>
            <w:rFonts w:ascii="Times New Roman" w:eastAsiaTheme="minorHAnsi" w:hAnsi="Times New Roman" w:cs="Times New Roman"/>
            <w:bCs/>
            <w:i/>
            <w:sz w:val="28"/>
            <w:szCs w:val="28"/>
            <w:lang w:eastAsia="en-US"/>
          </w:rPr>
          <w:t>http://www.obruch.ru/</w:t>
        </w:r>
      </w:hyperlink>
      <w:r w:rsidR="0013516C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 xml:space="preserve"> и др.)</w:t>
      </w:r>
      <w:r w:rsidR="005F7144" w:rsidRPr="00013702"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  <w:t>.</w:t>
      </w:r>
    </w:p>
    <w:p w:rsidR="00013702" w:rsidRDefault="00013702" w:rsidP="00013702">
      <w:pPr>
        <w:pStyle w:val="a3"/>
        <w:spacing w:line="360" w:lineRule="auto"/>
        <w:ind w:left="567"/>
        <w:jc w:val="both"/>
        <w:rPr>
          <w:rFonts w:ascii="Times New Roman" w:eastAsiaTheme="minorHAnsi" w:hAnsi="Times New Roman" w:cs="Times New Roman"/>
          <w:bCs/>
          <w:i/>
          <w:sz w:val="28"/>
          <w:szCs w:val="28"/>
          <w:lang w:eastAsia="en-US"/>
        </w:rPr>
      </w:pPr>
    </w:p>
    <w:p w:rsidR="00013702" w:rsidRDefault="00013702" w:rsidP="00013702">
      <w:pPr>
        <w:pStyle w:val="a3"/>
        <w:spacing w:line="360" w:lineRule="auto"/>
        <w:ind w:left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01370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Примечания по оформлению Приложения 3</w:t>
      </w:r>
      <w:r w:rsidR="001E1875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.</w:t>
      </w:r>
    </w:p>
    <w:p w:rsidR="001E1875" w:rsidRPr="0074054C" w:rsidRDefault="001E1875" w:rsidP="001E1875">
      <w:pPr>
        <w:pStyle w:val="ConsPlusNormal"/>
        <w:numPr>
          <w:ilvl w:val="0"/>
          <w:numId w:val="20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Документы создаются в электронной форме с соблюдением установленных правил:</w:t>
      </w:r>
    </w:p>
    <w:p w:rsidR="001E1875" w:rsidRPr="0074054C" w:rsidRDefault="001E1875" w:rsidP="001E1875">
      <w:pPr>
        <w:pStyle w:val="ConsPlusNormal"/>
        <w:numPr>
          <w:ilvl w:val="0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 создании документа на двух и более страницах первую и последующие страницы нумеруют;</w:t>
      </w:r>
    </w:p>
    <w:p w:rsidR="001E1875" w:rsidRPr="0074054C" w:rsidRDefault="001E1875" w:rsidP="001E1875">
      <w:pPr>
        <w:pStyle w:val="ConsPlusNormal"/>
        <w:numPr>
          <w:ilvl w:val="1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номера страниц проставляются посередине верхнего поля документа на расстоянии не мене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 10 мм от верхнего края листа;</w:t>
      </w:r>
    </w:p>
    <w:p w:rsidR="001E1875" w:rsidRPr="0074054C" w:rsidRDefault="001E1875" w:rsidP="001E1875">
      <w:pPr>
        <w:pStyle w:val="ConsPlusNormal"/>
        <w:numPr>
          <w:ilvl w:val="1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документы должны иметь поля не менее:</w:t>
      </w:r>
    </w:p>
    <w:p w:rsidR="001E1875" w:rsidRPr="0074054C" w:rsidRDefault="001E1875" w:rsidP="001E1875">
      <w:pPr>
        <w:pStyle w:val="ConsPlusNormal"/>
        <w:spacing w:before="26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в книжном формате: 30 мм - левое;10 мм - правое;20 мм - верхнее;20 мм - нижнее;</w:t>
      </w:r>
    </w:p>
    <w:p w:rsidR="001E1875" w:rsidRPr="0074054C" w:rsidRDefault="001E1875" w:rsidP="001E1875">
      <w:pPr>
        <w:pStyle w:val="ConsPlusNormal"/>
        <w:spacing w:before="260" w:line="360" w:lineRule="auto"/>
        <w:ind w:firstLine="7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в альбомном формате: 20 мм - левое; 20 мм - правое; 30 мм - верхнее; 10 мм - нижнее.</w:t>
      </w:r>
    </w:p>
    <w:p w:rsidR="001E1875" w:rsidRDefault="001E1875" w:rsidP="001E1875">
      <w:pPr>
        <w:pStyle w:val="ConsPlusNormal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Шрифт: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Times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New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Roman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размер 14, интервал полуторный, отступ первой строки абзаца 1,25 см. (при составлении таблиц могут использоваться шрифты размером 10, 11, 12)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8C7703" w:rsidRPr="0074054C" w:rsidRDefault="008C7703" w:rsidP="008C7703">
      <w:pPr>
        <w:pStyle w:val="ConsPlusNormal"/>
        <w:tabs>
          <w:tab w:val="left" w:pos="851"/>
        </w:tabs>
        <w:spacing w:line="360" w:lineRule="auto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</w:p>
    <w:p w:rsidR="001E1875" w:rsidRDefault="001E1875" w:rsidP="001E1875">
      <w:pPr>
        <w:pStyle w:val="ConsPlusNormal"/>
        <w:spacing w:line="360" w:lineRule="auto"/>
        <w:jc w:val="both"/>
        <w:rPr>
          <w:rFonts w:ascii="Times New Roman" w:eastAsiaTheme="minorHAnsi" w:hAnsi="Times New Roman" w:cs="Times New Roman"/>
          <w:bCs/>
          <w:color w:val="FF0000"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5307A9">
        <w:rPr>
          <w:rFonts w:ascii="Times New Roman" w:eastAsiaTheme="minorHAnsi" w:hAnsi="Times New Roman" w:cs="Times New Roman"/>
          <w:bCs/>
          <w:color w:val="FF0000"/>
          <w:sz w:val="28"/>
          <w:szCs w:val="28"/>
          <w:lang w:eastAsia="en-US"/>
        </w:rPr>
        <w:t xml:space="preserve">На последнем листе должна быть следующая запись: </w:t>
      </w:r>
    </w:p>
    <w:p w:rsidR="001E1875" w:rsidRPr="0074054C" w:rsidRDefault="001E1875" w:rsidP="001E1875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Результаты работы педагога соответствуют требованиям, установленным приказом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Минпросвещения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России от 14 марта 2023г. № 196 «Об утверждении Порядка проведения аттестации педагогических работников организаций, осуществляющих образовательную деятельность», предусмотренные пунктом 3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6</w:t>
      </w: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1E1875" w:rsidRPr="0074054C" w:rsidRDefault="001E1875" w:rsidP="001E1875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Предоставленные сведения о результатах профессиональной деятельности являют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ся основанием для аттестации на высшую </w:t>
      </w: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валификационную категорию.</w:t>
      </w:r>
    </w:p>
    <w:p w:rsidR="001E1875" w:rsidRPr="0074054C" w:rsidRDefault="001E1875" w:rsidP="001E1875">
      <w:pPr>
        <w:pStyle w:val="ConsPlusNormal"/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Директор школы    _________________                  _________________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</w:t>
      </w:r>
    </w:p>
    <w:p w:rsidR="001E1875" w:rsidRPr="001E1875" w:rsidRDefault="001E1875" w:rsidP="001E1875">
      <w:pPr>
        <w:pStyle w:val="ConsPlusNormal"/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Cs w:val="20"/>
          <w:lang w:eastAsia="en-US"/>
        </w:rPr>
      </w:pP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          </w:t>
      </w:r>
      <w:r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(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Ф</w:t>
      </w:r>
      <w:r>
        <w:rPr>
          <w:rFonts w:ascii="Times New Roman" w:eastAsiaTheme="minorHAnsi" w:hAnsi="Times New Roman" w:cs="Times New Roman"/>
          <w:bCs/>
          <w:szCs w:val="20"/>
          <w:lang w:eastAsia="en-US"/>
        </w:rPr>
        <w:t>.И.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О)                              </w:t>
      </w:r>
      <w:r w:rsidR="008C7703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</w:t>
      </w:r>
      <w:proofErr w:type="gramStart"/>
      <w:r w:rsidR="008C7703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(</w:t>
      </w:r>
      <w:proofErr w:type="gramEnd"/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подпись, печать)</w:t>
      </w:r>
    </w:p>
    <w:p w:rsidR="001E1875" w:rsidRDefault="001E1875" w:rsidP="001E1875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Последний лист необходимо распечатать, отдать на подпись директору учреждения, который проверил ваше приложение и поставил печать. Затем вы сканируете этот лист и в формате картинки (фото) вставляете на последнюю страницу, чтобы была видна подп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ись и печать в синем цвете </w:t>
      </w:r>
      <w:r w:rsidRPr="004C7B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(если на последнем листе присутствуют активные ссылки, то запись с подписью директора и печатью делается на отдельном листе)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1E1875" w:rsidRPr="004C7B2B" w:rsidRDefault="001E1875" w:rsidP="001E1875">
      <w:pPr>
        <w:pStyle w:val="a3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</w:pP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Необходимо сохранить заполненный документ (*.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docx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odt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т.п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) в формате *.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. </w:t>
      </w:r>
    </w:p>
    <w:p w:rsidR="001E1875" w:rsidRPr="003B1FB5" w:rsidRDefault="001E1875" w:rsidP="001E1875">
      <w:pPr>
        <w:pStyle w:val="a3"/>
        <w:tabs>
          <w:tab w:val="left" w:pos="993"/>
        </w:tabs>
        <w:spacing w:line="360" w:lineRule="auto"/>
        <w:ind w:left="0" w:firstLine="56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B1FB5">
        <w:rPr>
          <w:rFonts w:ascii="Times New Roman" w:hAnsi="Times New Roman" w:cs="Times New Roman"/>
          <w:b/>
          <w:color w:val="FF0000"/>
          <w:sz w:val="28"/>
          <w:szCs w:val="28"/>
        </w:rPr>
        <w:t>Образец:</w:t>
      </w:r>
    </w:p>
    <w:p w:rsidR="001E1875" w:rsidRPr="003B1FB5" w:rsidRDefault="001E1875" w:rsidP="001E1875">
      <w:pPr>
        <w:spacing w:line="360" w:lineRule="auto"/>
        <w:rPr>
          <w:sz w:val="28"/>
          <w:szCs w:val="28"/>
        </w:rPr>
      </w:pP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587C5F3E" wp14:editId="365EBF57">
            <wp:simplePos x="0" y="0"/>
            <wp:positionH relativeFrom="column">
              <wp:posOffset>2863215</wp:posOffset>
            </wp:positionH>
            <wp:positionV relativeFrom="paragraph">
              <wp:posOffset>174625</wp:posOffset>
            </wp:positionV>
            <wp:extent cx="2466975" cy="742950"/>
            <wp:effectExtent l="0" t="0" r="9525" b="0"/>
            <wp:wrapTight wrapText="bothSides">
              <wp:wrapPolygon edited="0">
                <wp:start x="0" y="0"/>
                <wp:lineTo x="0" y="21046"/>
                <wp:lineTo x="21517" y="21046"/>
                <wp:lineTo x="21517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5" t="81469" r="70497" b="9954"/>
                    <a:stretch/>
                  </pic:blipFill>
                  <pic:spPr bwMode="auto">
                    <a:xfrm>
                      <a:off x="0" y="0"/>
                      <a:ext cx="2466975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6BDF4312" wp14:editId="6F1CFAE7">
            <wp:simplePos x="0" y="0"/>
            <wp:positionH relativeFrom="column">
              <wp:posOffset>243840</wp:posOffset>
            </wp:positionH>
            <wp:positionV relativeFrom="paragraph">
              <wp:posOffset>231775</wp:posOffset>
            </wp:positionV>
            <wp:extent cx="2371725" cy="571500"/>
            <wp:effectExtent l="0" t="0" r="9525" b="0"/>
            <wp:wrapTight wrapText="bothSides">
              <wp:wrapPolygon edited="0">
                <wp:start x="0" y="0"/>
                <wp:lineTo x="0" y="20880"/>
                <wp:lineTo x="21513" y="20880"/>
                <wp:lineTo x="21513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7" t="25743" r="72323" b="68176"/>
                    <a:stretch/>
                  </pic:blipFill>
                  <pic:spPr bwMode="auto">
                    <a:xfrm>
                      <a:off x="0" y="0"/>
                      <a:ext cx="2371725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875" w:rsidRDefault="001E1875" w:rsidP="001E1875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E1875" w:rsidRPr="00924905" w:rsidRDefault="001E1875" w:rsidP="001E1875">
      <w:pPr>
        <w:pStyle w:val="a3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документа – номер Приложения, ФИО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педагога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наименование должности (дисциплины), сокращенное название организации (согласно Уставу), в которой работает заявитель: </w:t>
      </w:r>
    </w:p>
    <w:p w:rsidR="001E1875" w:rsidRPr="005310D9" w:rsidRDefault="001E1875" w:rsidP="001E1875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>пример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3_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Иванов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М.И._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воспитатель_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ОУ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Детский сад общеразвивающего вида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124 г. Горно-Алтайска»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E1875" w:rsidRPr="00924905" w:rsidRDefault="001E1875" w:rsidP="001E1875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Сформированный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документ и все 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подготовленные документы с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помощью программ для архивирования документов (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WinRAR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7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Zip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, Архиватор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Ark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др.)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архивируются.</w:t>
      </w:r>
    </w:p>
    <w:p w:rsidR="001E1875" w:rsidRPr="008C7703" w:rsidRDefault="001E1875" w:rsidP="008C7703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Наименования архивного файла: ФИО (учителя), наименование должности (дисциплины), сокращенное название образовательной организации</w:t>
      </w:r>
      <w:r w:rsidR="008C7703">
        <w:rPr>
          <w:rFonts w:ascii="Times New Roman" w:hAnsi="Times New Roman" w:cs="Times New Roman"/>
          <w:color w:val="000000" w:themeColor="text1"/>
          <w:sz w:val="28"/>
          <w:szCs w:val="28"/>
        </w:rPr>
        <w:t>, в которой работает заявитель. П</w:t>
      </w:r>
      <w:r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>ример: «Иванова М.И.</w:t>
      </w:r>
      <w:r w:rsidR="00663889"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proofErr w:type="spellStart"/>
      <w:r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</w:t>
      </w:r>
      <w:r w:rsidR="00663889"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>МБДОУ</w:t>
      </w:r>
      <w:proofErr w:type="spellEnd"/>
      <w:r w:rsidRPr="008C77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«Детский сад общеразвивающего вида № 124 г. Горно-Алтайска».</w:t>
      </w:r>
    </w:p>
    <w:p w:rsidR="001E1875" w:rsidRPr="004C7B2B" w:rsidRDefault="001E1875" w:rsidP="001E1875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файл подгружается при подаче заявления через ЕПГУ.</w:t>
      </w:r>
    </w:p>
    <w:sectPr w:rsidR="001E1875" w:rsidRPr="004C7B2B" w:rsidSect="003B1FB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7091"/>
    <w:multiLevelType w:val="hybridMultilevel"/>
    <w:tmpl w:val="C788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D2627"/>
    <w:multiLevelType w:val="hybridMultilevel"/>
    <w:tmpl w:val="082E1FF6"/>
    <w:lvl w:ilvl="0" w:tplc="9F84F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3EA38FC"/>
    <w:multiLevelType w:val="hybridMultilevel"/>
    <w:tmpl w:val="596E4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86CDE"/>
    <w:multiLevelType w:val="hybridMultilevel"/>
    <w:tmpl w:val="8DB83DE2"/>
    <w:lvl w:ilvl="0" w:tplc="038C6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B66763"/>
    <w:multiLevelType w:val="hybridMultilevel"/>
    <w:tmpl w:val="DC0A2874"/>
    <w:lvl w:ilvl="0" w:tplc="FE0242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1E439B"/>
    <w:multiLevelType w:val="multilevel"/>
    <w:tmpl w:val="94CCD712"/>
    <w:lvl w:ilvl="0">
      <w:start w:val="5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Theme="minorEastAsia" w:hint="default"/>
      </w:rPr>
    </w:lvl>
  </w:abstractNum>
  <w:abstractNum w:abstractNumId="6" w15:restartNumberingAfterBreak="0">
    <w:nsid w:val="24546B75"/>
    <w:multiLevelType w:val="multilevel"/>
    <w:tmpl w:val="06E27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A6105B5"/>
    <w:multiLevelType w:val="multilevel"/>
    <w:tmpl w:val="2926D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C14FA7"/>
    <w:multiLevelType w:val="multilevel"/>
    <w:tmpl w:val="E84A1D5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267A48"/>
    <w:multiLevelType w:val="multilevel"/>
    <w:tmpl w:val="C12C4D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0CB5F41"/>
    <w:multiLevelType w:val="multilevel"/>
    <w:tmpl w:val="F6A4AC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46490EFF"/>
    <w:multiLevelType w:val="hybridMultilevel"/>
    <w:tmpl w:val="82461E96"/>
    <w:lvl w:ilvl="0" w:tplc="23865918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4C4368B9"/>
    <w:multiLevelType w:val="multilevel"/>
    <w:tmpl w:val="8A1CE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4C4654"/>
    <w:multiLevelType w:val="multilevel"/>
    <w:tmpl w:val="AF92F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5E7D0A"/>
    <w:multiLevelType w:val="hybridMultilevel"/>
    <w:tmpl w:val="19C86AFE"/>
    <w:lvl w:ilvl="0" w:tplc="9ECEC4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59D227D"/>
    <w:multiLevelType w:val="multilevel"/>
    <w:tmpl w:val="A18E519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63103362"/>
    <w:multiLevelType w:val="hybridMultilevel"/>
    <w:tmpl w:val="0366B97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76D0575"/>
    <w:multiLevelType w:val="hybridMultilevel"/>
    <w:tmpl w:val="2E224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085460"/>
    <w:multiLevelType w:val="multilevel"/>
    <w:tmpl w:val="FFDC4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Arial Unicode MS" w:hint="default"/>
        <w:b w:val="0"/>
        <w:color w:val="000000"/>
      </w:rPr>
    </w:lvl>
  </w:abstractNum>
  <w:abstractNum w:abstractNumId="19" w15:restartNumberingAfterBreak="0">
    <w:nsid w:val="77F95A5E"/>
    <w:multiLevelType w:val="hybridMultilevel"/>
    <w:tmpl w:val="61C8999C"/>
    <w:lvl w:ilvl="0" w:tplc="98B4D29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D55E55"/>
    <w:multiLevelType w:val="hybridMultilevel"/>
    <w:tmpl w:val="17127012"/>
    <w:lvl w:ilvl="0" w:tplc="65FA8D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20"/>
  </w:num>
  <w:num w:numId="4">
    <w:abstractNumId w:val="8"/>
  </w:num>
  <w:num w:numId="5">
    <w:abstractNumId w:val="6"/>
  </w:num>
  <w:num w:numId="6">
    <w:abstractNumId w:val="9"/>
  </w:num>
  <w:num w:numId="7">
    <w:abstractNumId w:val="7"/>
  </w:num>
  <w:num w:numId="8">
    <w:abstractNumId w:val="13"/>
  </w:num>
  <w:num w:numId="9">
    <w:abstractNumId w:val="12"/>
  </w:num>
  <w:num w:numId="10">
    <w:abstractNumId w:val="0"/>
  </w:num>
  <w:num w:numId="11">
    <w:abstractNumId w:val="16"/>
  </w:num>
  <w:num w:numId="12">
    <w:abstractNumId w:val="19"/>
  </w:num>
  <w:num w:numId="13">
    <w:abstractNumId w:val="18"/>
  </w:num>
  <w:num w:numId="14">
    <w:abstractNumId w:val="14"/>
  </w:num>
  <w:num w:numId="15">
    <w:abstractNumId w:val="10"/>
  </w:num>
  <w:num w:numId="16">
    <w:abstractNumId w:val="15"/>
  </w:num>
  <w:num w:numId="17">
    <w:abstractNumId w:val="5"/>
  </w:num>
  <w:num w:numId="18">
    <w:abstractNumId w:val="1"/>
  </w:num>
  <w:num w:numId="19">
    <w:abstractNumId w:val="11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1B"/>
    <w:rsid w:val="00013702"/>
    <w:rsid w:val="0001520F"/>
    <w:rsid w:val="000430A7"/>
    <w:rsid w:val="000434F3"/>
    <w:rsid w:val="00044C1C"/>
    <w:rsid w:val="00045737"/>
    <w:rsid w:val="00062344"/>
    <w:rsid w:val="00090385"/>
    <w:rsid w:val="00092C33"/>
    <w:rsid w:val="00097F11"/>
    <w:rsid w:val="000C4F82"/>
    <w:rsid w:val="0012346B"/>
    <w:rsid w:val="00123F49"/>
    <w:rsid w:val="0013516C"/>
    <w:rsid w:val="0015221C"/>
    <w:rsid w:val="0016590C"/>
    <w:rsid w:val="00187F35"/>
    <w:rsid w:val="001E1875"/>
    <w:rsid w:val="001E7BE9"/>
    <w:rsid w:val="00232450"/>
    <w:rsid w:val="00232D25"/>
    <w:rsid w:val="00243259"/>
    <w:rsid w:val="00267385"/>
    <w:rsid w:val="0027671F"/>
    <w:rsid w:val="002A01D2"/>
    <w:rsid w:val="002E7CFE"/>
    <w:rsid w:val="002F0687"/>
    <w:rsid w:val="00301A66"/>
    <w:rsid w:val="0034386C"/>
    <w:rsid w:val="003508D4"/>
    <w:rsid w:val="003A5161"/>
    <w:rsid w:val="003B1901"/>
    <w:rsid w:val="003B1FB5"/>
    <w:rsid w:val="00414D8B"/>
    <w:rsid w:val="0041586C"/>
    <w:rsid w:val="00432570"/>
    <w:rsid w:val="0044403F"/>
    <w:rsid w:val="004745E5"/>
    <w:rsid w:val="0048350A"/>
    <w:rsid w:val="004A1144"/>
    <w:rsid w:val="00507BD4"/>
    <w:rsid w:val="005430A1"/>
    <w:rsid w:val="00545ADC"/>
    <w:rsid w:val="00560730"/>
    <w:rsid w:val="005723A4"/>
    <w:rsid w:val="005B3293"/>
    <w:rsid w:val="005C341E"/>
    <w:rsid w:val="005F7144"/>
    <w:rsid w:val="0060290D"/>
    <w:rsid w:val="006311DE"/>
    <w:rsid w:val="00650CDB"/>
    <w:rsid w:val="0066099E"/>
    <w:rsid w:val="00663889"/>
    <w:rsid w:val="006B41DF"/>
    <w:rsid w:val="00701ACB"/>
    <w:rsid w:val="00742A3A"/>
    <w:rsid w:val="00764C5D"/>
    <w:rsid w:val="007C1381"/>
    <w:rsid w:val="007F0D4D"/>
    <w:rsid w:val="007F52DC"/>
    <w:rsid w:val="008816D0"/>
    <w:rsid w:val="008C2F09"/>
    <w:rsid w:val="008C70CC"/>
    <w:rsid w:val="008C7703"/>
    <w:rsid w:val="008D7BE2"/>
    <w:rsid w:val="008F27ED"/>
    <w:rsid w:val="00911A1B"/>
    <w:rsid w:val="00926450"/>
    <w:rsid w:val="00953110"/>
    <w:rsid w:val="00964AF8"/>
    <w:rsid w:val="009931C0"/>
    <w:rsid w:val="009A76E0"/>
    <w:rsid w:val="009D1302"/>
    <w:rsid w:val="009F3381"/>
    <w:rsid w:val="00A5279F"/>
    <w:rsid w:val="00A92527"/>
    <w:rsid w:val="00A9474E"/>
    <w:rsid w:val="00AA18E5"/>
    <w:rsid w:val="00AE6152"/>
    <w:rsid w:val="00AF6080"/>
    <w:rsid w:val="00B43F4F"/>
    <w:rsid w:val="00B44E3E"/>
    <w:rsid w:val="00B92374"/>
    <w:rsid w:val="00B96AEB"/>
    <w:rsid w:val="00B976CF"/>
    <w:rsid w:val="00BD0F5B"/>
    <w:rsid w:val="00BD3A16"/>
    <w:rsid w:val="00BE224D"/>
    <w:rsid w:val="00C2540A"/>
    <w:rsid w:val="00C4799B"/>
    <w:rsid w:val="00C91F36"/>
    <w:rsid w:val="00CA729D"/>
    <w:rsid w:val="00CB398B"/>
    <w:rsid w:val="00CD668B"/>
    <w:rsid w:val="00DC045C"/>
    <w:rsid w:val="00DE7983"/>
    <w:rsid w:val="00E033D9"/>
    <w:rsid w:val="00E1629C"/>
    <w:rsid w:val="00E3582B"/>
    <w:rsid w:val="00E361A4"/>
    <w:rsid w:val="00F16C66"/>
    <w:rsid w:val="00F56273"/>
    <w:rsid w:val="00FB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CA1A5"/>
  <w15:chartTrackingRefBased/>
  <w15:docId w15:val="{D83E36CD-C31D-410C-88C3-746F32C6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2D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62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2E7CFE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926450"/>
    <w:rPr>
      <w:rFonts w:ascii="Arial" w:eastAsia="Arial" w:hAnsi="Arial" w:cs="Arial"/>
      <w:b/>
      <w:bCs/>
      <w:shd w:val="clear" w:color="auto" w:fill="FFFFFF"/>
    </w:rPr>
  </w:style>
  <w:style w:type="character" w:customStyle="1" w:styleId="a4">
    <w:name w:val="Основной текст_"/>
    <w:basedOn w:val="a0"/>
    <w:link w:val="11"/>
    <w:rsid w:val="00926450"/>
    <w:rPr>
      <w:rFonts w:ascii="Arial" w:eastAsia="Arial" w:hAnsi="Arial" w:cs="Arial"/>
      <w:shd w:val="clear" w:color="auto" w:fill="FFFFFF"/>
    </w:rPr>
  </w:style>
  <w:style w:type="paragraph" w:customStyle="1" w:styleId="20">
    <w:name w:val="Заголовок №2"/>
    <w:basedOn w:val="a"/>
    <w:link w:val="2"/>
    <w:rsid w:val="00926450"/>
    <w:pPr>
      <w:widowControl w:val="0"/>
      <w:shd w:val="clear" w:color="auto" w:fill="FFFFFF"/>
      <w:outlineLvl w:val="1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paragraph" w:customStyle="1" w:styleId="11">
    <w:name w:val="Основной текст1"/>
    <w:basedOn w:val="a"/>
    <w:link w:val="a4"/>
    <w:rsid w:val="00926450"/>
    <w:pPr>
      <w:widowControl w:val="0"/>
      <w:shd w:val="clear" w:color="auto" w:fill="FFFFFF"/>
      <w:ind w:firstLine="300"/>
    </w:pPr>
    <w:rPr>
      <w:rFonts w:ascii="Arial" w:eastAsia="Arial" w:hAnsi="Arial" w:cs="Arial"/>
      <w:color w:val="auto"/>
      <w:sz w:val="22"/>
      <w:szCs w:val="22"/>
      <w:lang w:eastAsia="en-US"/>
    </w:rPr>
  </w:style>
  <w:style w:type="table" w:customStyle="1" w:styleId="12">
    <w:name w:val="Сетка таблицы1"/>
    <w:basedOn w:val="a1"/>
    <w:next w:val="a5"/>
    <w:uiPriority w:val="59"/>
    <w:rsid w:val="002F068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F0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816D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62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Normal (Web)"/>
    <w:basedOn w:val="a"/>
    <w:uiPriority w:val="99"/>
    <w:semiHidden/>
    <w:unhideWhenUsed/>
    <w:rsid w:val="0016590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shkolnik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vospitatel.resobr.ru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upsik.cenue.minsk.edu.by/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obruch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nobr.ru/products/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D2A85-109F-415B-906F-A3CAE989C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1615</Words>
  <Characters>9208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</cp:lastModifiedBy>
  <cp:revision>32</cp:revision>
  <dcterms:created xsi:type="dcterms:W3CDTF">2024-12-13T08:06:00Z</dcterms:created>
  <dcterms:modified xsi:type="dcterms:W3CDTF">2025-04-09T05:14:00Z</dcterms:modified>
</cp:coreProperties>
</file>